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5DBF" w14:textId="77777777" w:rsidR="0006324F" w:rsidRPr="005C7EA9" w:rsidRDefault="0006324F" w:rsidP="005C7EA9">
      <w:pPr>
        <w:ind w:left="4956"/>
        <w:rPr>
          <w:rFonts w:ascii="Times New Roman" w:hAnsi="Times New Roman" w:cs="Times New Roman"/>
          <w:sz w:val="24"/>
          <w:szCs w:val="24"/>
        </w:rPr>
      </w:pPr>
      <w:r w:rsidRPr="005C7EA9">
        <w:rPr>
          <w:rFonts w:ascii="Times New Roman" w:hAnsi="Times New Roman" w:cs="Times New Roman"/>
          <w:sz w:val="24"/>
          <w:szCs w:val="24"/>
        </w:rPr>
        <w:t>Al SIg. SINDACO DI CAMISANO (CR)</w:t>
      </w:r>
    </w:p>
    <w:p w14:paraId="3D234B38" w14:textId="77777777" w:rsidR="009535C0" w:rsidRPr="005C7EA9" w:rsidRDefault="009535C0" w:rsidP="009535C0">
      <w:pPr>
        <w:ind w:left="4248" w:firstLine="708"/>
        <w:rPr>
          <w:rFonts w:ascii="Times New Roman" w:hAnsi="Times New Roman" w:cs="Times New Roman"/>
          <w:sz w:val="24"/>
          <w:szCs w:val="24"/>
        </w:rPr>
      </w:pPr>
      <w:r>
        <w:rPr>
          <w:rFonts w:ascii="Times New Roman" w:hAnsi="Times New Roman" w:cs="Times New Roman"/>
          <w:sz w:val="24"/>
          <w:szCs w:val="24"/>
        </w:rPr>
        <w:t>E –mail protocollo@comune.camisano.cr.it</w:t>
      </w:r>
    </w:p>
    <w:p w14:paraId="0E096D3A" w14:textId="0DFEADA4" w:rsidR="00203016"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MODULO RICHIESTA DIETE SPECIALI A.S</w:t>
      </w:r>
      <w:r w:rsidR="00827D89">
        <w:rPr>
          <w:rFonts w:ascii="Times New Roman" w:hAnsi="Times New Roman" w:cs="Times New Roman"/>
          <w:sz w:val="24"/>
          <w:szCs w:val="24"/>
        </w:rPr>
        <w:t xml:space="preserve"> 202</w:t>
      </w:r>
      <w:r w:rsidR="00B96D27">
        <w:rPr>
          <w:rFonts w:ascii="Times New Roman" w:hAnsi="Times New Roman" w:cs="Times New Roman"/>
          <w:sz w:val="24"/>
          <w:szCs w:val="24"/>
        </w:rPr>
        <w:t>1</w:t>
      </w:r>
      <w:r w:rsidR="00827D89">
        <w:rPr>
          <w:rFonts w:ascii="Times New Roman" w:hAnsi="Times New Roman" w:cs="Times New Roman"/>
          <w:sz w:val="24"/>
          <w:szCs w:val="24"/>
        </w:rPr>
        <w:t>/202</w:t>
      </w:r>
      <w:r w:rsidR="00B96D27">
        <w:rPr>
          <w:rFonts w:ascii="Times New Roman" w:hAnsi="Times New Roman" w:cs="Times New Roman"/>
          <w:sz w:val="24"/>
          <w:szCs w:val="24"/>
        </w:rPr>
        <w:t>2</w:t>
      </w:r>
      <w:r w:rsidR="005C7EA9">
        <w:rPr>
          <w:rFonts w:ascii="Times New Roman" w:hAnsi="Times New Roman" w:cs="Times New Roman"/>
          <w:sz w:val="24"/>
          <w:szCs w:val="24"/>
        </w:rPr>
        <w:t xml:space="preserve">     </w:t>
      </w:r>
      <w:r w:rsidRPr="005C7EA9">
        <w:rPr>
          <w:rFonts w:ascii="Times New Roman" w:hAnsi="Times New Roman" w:cs="Times New Roman"/>
          <w:sz w:val="24"/>
          <w:szCs w:val="24"/>
        </w:rPr>
        <w:t xml:space="preserve">  Dieta permanente </w:t>
      </w:r>
    </w:p>
    <w:p w14:paraId="1AB0014C" w14:textId="77777777" w:rsidR="005C7EA9" w:rsidRDefault="005C7EA9" w:rsidP="005C7EA9">
      <w:pPr>
        <w:jc w:val="both"/>
        <w:rPr>
          <w:rFonts w:ascii="Times New Roman" w:hAnsi="Times New Roman" w:cs="Times New Roman"/>
          <w:sz w:val="24"/>
          <w:szCs w:val="24"/>
        </w:rPr>
      </w:pPr>
      <w:r w:rsidRPr="005C7EA9">
        <w:rPr>
          <w:rFonts w:ascii="Times New Roman" w:hAnsi="Times New Roman" w:cs="Times New Roman"/>
          <w:sz w:val="24"/>
          <w:szCs w:val="24"/>
        </w:rPr>
        <w:t>Il-</w:t>
      </w:r>
      <w:r w:rsidR="00203016" w:rsidRPr="005C7EA9">
        <w:rPr>
          <w:rFonts w:ascii="Times New Roman" w:hAnsi="Times New Roman" w:cs="Times New Roman"/>
          <w:sz w:val="24"/>
          <w:szCs w:val="24"/>
        </w:rPr>
        <w:t>sottoscritto/a_______</w:t>
      </w:r>
      <w:r>
        <w:rPr>
          <w:rFonts w:ascii="Times New Roman" w:hAnsi="Times New Roman" w:cs="Times New Roman"/>
          <w:sz w:val="24"/>
          <w:szCs w:val="24"/>
        </w:rPr>
        <w:t>_______________</w:t>
      </w:r>
      <w:r w:rsidR="00203016" w:rsidRPr="005C7EA9">
        <w:rPr>
          <w:rFonts w:ascii="Times New Roman" w:hAnsi="Times New Roman" w:cs="Times New Roman"/>
          <w:sz w:val="24"/>
          <w:szCs w:val="24"/>
        </w:rPr>
        <w:t>______</w:t>
      </w:r>
      <w:r w:rsidRPr="005C7EA9">
        <w:rPr>
          <w:rFonts w:ascii="Times New Roman" w:hAnsi="Times New Roman" w:cs="Times New Roman"/>
          <w:sz w:val="24"/>
          <w:szCs w:val="24"/>
        </w:rPr>
        <w:t>____il___________________________residente in____________________via___</w:t>
      </w:r>
      <w:r>
        <w:rPr>
          <w:rFonts w:ascii="Times New Roman" w:hAnsi="Times New Roman" w:cs="Times New Roman"/>
          <w:sz w:val="24"/>
          <w:szCs w:val="24"/>
        </w:rPr>
        <w:t>________________</w:t>
      </w:r>
      <w:r w:rsidR="00203016" w:rsidRPr="005C7EA9">
        <w:rPr>
          <w:rFonts w:ascii="Times New Roman" w:hAnsi="Times New Roman" w:cs="Times New Roman"/>
          <w:sz w:val="24"/>
          <w:szCs w:val="24"/>
        </w:rPr>
        <w:t>telefono/cellulare______</w:t>
      </w:r>
      <w:r w:rsidRPr="005C7EA9">
        <w:rPr>
          <w:rFonts w:ascii="Times New Roman" w:hAnsi="Times New Roman" w:cs="Times New Roman"/>
          <w:sz w:val="24"/>
          <w:szCs w:val="24"/>
        </w:rPr>
        <w:t>______</w:t>
      </w:r>
    </w:p>
    <w:p w14:paraId="6D2E6F10" w14:textId="77777777" w:rsidR="005C7EA9" w:rsidRDefault="005C7EA9" w:rsidP="005C7EA9">
      <w:pPr>
        <w:jc w:val="both"/>
        <w:rPr>
          <w:rFonts w:ascii="Times New Roman" w:hAnsi="Times New Roman" w:cs="Times New Roman"/>
          <w:sz w:val="24"/>
          <w:szCs w:val="24"/>
        </w:rPr>
      </w:pPr>
    </w:p>
    <w:p w14:paraId="2967AA55" w14:textId="77777777" w:rsidR="005C7EA9" w:rsidRPr="005C7EA9" w:rsidRDefault="00203016" w:rsidP="005C7EA9">
      <w:pPr>
        <w:jc w:val="both"/>
        <w:rPr>
          <w:rFonts w:ascii="Times New Roman" w:hAnsi="Times New Roman" w:cs="Times New Roman"/>
          <w:sz w:val="24"/>
          <w:szCs w:val="24"/>
        </w:rPr>
      </w:pPr>
      <w:r w:rsidRPr="005C7EA9">
        <w:rPr>
          <w:rFonts w:ascii="Times New Roman" w:hAnsi="Times New Roman" w:cs="Times New Roman"/>
          <w:sz w:val="24"/>
          <w:szCs w:val="24"/>
        </w:rPr>
        <w:t xml:space="preserve">Genitore di </w:t>
      </w:r>
      <w:r w:rsidR="005C7EA9" w:rsidRPr="005C7EA9">
        <w:rPr>
          <w:rFonts w:ascii="Times New Roman" w:hAnsi="Times New Roman" w:cs="Times New Roman"/>
          <w:sz w:val="24"/>
          <w:szCs w:val="24"/>
        </w:rPr>
        <w:t>______________________</w:t>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t>_____________________________</w:t>
      </w:r>
    </w:p>
    <w:p w14:paraId="08FE398D" w14:textId="7E582C57" w:rsidR="005C7EA9" w:rsidRDefault="005C7EA9">
      <w:pPr>
        <w:rPr>
          <w:rFonts w:ascii="Times New Roman" w:hAnsi="Times New Roman" w:cs="Times New Roman"/>
          <w:sz w:val="24"/>
          <w:szCs w:val="24"/>
        </w:rPr>
      </w:pPr>
      <w:r>
        <w:rPr>
          <w:rFonts w:ascii="Times New Roman" w:hAnsi="Times New Roman" w:cs="Times New Roman"/>
          <w:sz w:val="24"/>
          <w:szCs w:val="24"/>
        </w:rPr>
        <w:t>Operatore</w:t>
      </w:r>
      <w:r w:rsidR="00B96D27">
        <w:rPr>
          <w:rFonts w:ascii="Times New Roman" w:hAnsi="Times New Roman" w:cs="Times New Roman"/>
          <w:sz w:val="24"/>
          <w:szCs w:val="24"/>
        </w:rPr>
        <w:t xml:space="preserve"> </w:t>
      </w:r>
      <w:r w:rsidR="00203016" w:rsidRPr="005C7EA9">
        <w:rPr>
          <w:rFonts w:ascii="Times New Roman" w:hAnsi="Times New Roman" w:cs="Times New Roman"/>
          <w:sz w:val="24"/>
          <w:szCs w:val="24"/>
        </w:rPr>
        <w:t>scolastico</w:t>
      </w:r>
      <w:r>
        <w:rPr>
          <w:rFonts w:ascii="Times New Roman" w:hAnsi="Times New Roman" w:cs="Times New Roman"/>
          <w:sz w:val="24"/>
          <w:szCs w:val="24"/>
        </w:rPr>
        <w:t>/</w:t>
      </w:r>
      <w:r w:rsidR="00203016" w:rsidRPr="005C7EA9">
        <w:rPr>
          <w:rFonts w:ascii="Times New Roman" w:hAnsi="Times New Roman" w:cs="Times New Roman"/>
          <w:sz w:val="24"/>
          <w:szCs w:val="24"/>
        </w:rPr>
        <w:t>Docente_________________________________</w:t>
      </w:r>
      <w:r>
        <w:rPr>
          <w:rFonts w:ascii="Times New Roman" w:hAnsi="Times New Roman" w:cs="Times New Roman"/>
          <w:sz w:val="24"/>
          <w:szCs w:val="24"/>
        </w:rPr>
        <w:t>____</w:t>
      </w:r>
    </w:p>
    <w:p w14:paraId="1BF29251" w14:textId="77777777" w:rsidR="005C7EA9" w:rsidRDefault="005C7EA9">
      <w:pPr>
        <w:rPr>
          <w:rFonts w:ascii="Times New Roman" w:hAnsi="Times New Roman" w:cs="Times New Roman"/>
          <w:sz w:val="24"/>
          <w:szCs w:val="24"/>
        </w:rPr>
      </w:pPr>
    </w:p>
    <w:p w14:paraId="43E3FAD4" w14:textId="77777777" w:rsidR="005C7EA9" w:rsidRDefault="005C7EA9">
      <w:pPr>
        <w:rPr>
          <w:rFonts w:ascii="Times New Roman" w:hAnsi="Times New Roman" w:cs="Times New Roman"/>
          <w:sz w:val="24"/>
          <w:szCs w:val="24"/>
        </w:rPr>
      </w:pPr>
      <w:r>
        <w:rPr>
          <w:rFonts w:ascii="Times New Roman" w:hAnsi="Times New Roman" w:cs="Times New Roman"/>
          <w:sz w:val="24"/>
          <w:szCs w:val="24"/>
        </w:rPr>
        <w:t>_________________</w:t>
      </w:r>
      <w:r w:rsidR="00203016" w:rsidRPr="005C7EA9">
        <w:rPr>
          <w:rFonts w:ascii="Times New Roman" w:hAnsi="Times New Roman" w:cs="Times New Roman"/>
          <w:sz w:val="24"/>
          <w:szCs w:val="24"/>
        </w:rPr>
        <w:t xml:space="preserve"> Scuola di riferimento: □ INFANZIA □ PRIMARIA </w:t>
      </w:r>
      <w:r w:rsidR="0006324F" w:rsidRPr="005C7EA9">
        <w:rPr>
          <w:rFonts w:ascii="Times New Roman" w:hAnsi="Times New Roman" w:cs="Times New Roman"/>
          <w:sz w:val="24"/>
          <w:szCs w:val="24"/>
        </w:rPr>
        <w:t xml:space="preserve">scuola   di Camisano </w:t>
      </w:r>
      <w:r w:rsidR="00203016" w:rsidRPr="005C7EA9">
        <w:rPr>
          <w:rFonts w:ascii="Times New Roman" w:hAnsi="Times New Roman" w:cs="Times New Roman"/>
          <w:sz w:val="24"/>
          <w:szCs w:val="24"/>
        </w:rPr>
        <w:t xml:space="preserve">Classe _______ </w:t>
      </w:r>
    </w:p>
    <w:p w14:paraId="1C1A62D8" w14:textId="2ED92577" w:rsidR="0006324F"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1. richiede per il proprio figlio/per se’ stesso, nell’A.S</w:t>
      </w:r>
      <w:r w:rsidR="00B96D27">
        <w:rPr>
          <w:rFonts w:ascii="Times New Roman" w:hAnsi="Times New Roman" w:cs="Times New Roman"/>
          <w:sz w:val="24"/>
          <w:szCs w:val="24"/>
        </w:rPr>
        <w:t xml:space="preserve">. </w:t>
      </w:r>
      <w:r w:rsidR="00827D89">
        <w:rPr>
          <w:rFonts w:ascii="Times New Roman" w:hAnsi="Times New Roman" w:cs="Times New Roman"/>
          <w:sz w:val="24"/>
          <w:szCs w:val="24"/>
        </w:rPr>
        <w:t>202</w:t>
      </w:r>
      <w:r w:rsidR="00B96D27">
        <w:rPr>
          <w:rFonts w:ascii="Times New Roman" w:hAnsi="Times New Roman" w:cs="Times New Roman"/>
          <w:sz w:val="24"/>
          <w:szCs w:val="24"/>
        </w:rPr>
        <w:t>1</w:t>
      </w:r>
      <w:r w:rsidR="00827D89">
        <w:rPr>
          <w:rFonts w:ascii="Times New Roman" w:hAnsi="Times New Roman" w:cs="Times New Roman"/>
          <w:sz w:val="24"/>
          <w:szCs w:val="24"/>
        </w:rPr>
        <w:t>/202</w:t>
      </w:r>
      <w:r w:rsidR="00B96D27">
        <w:rPr>
          <w:rFonts w:ascii="Times New Roman" w:hAnsi="Times New Roman" w:cs="Times New Roman"/>
          <w:sz w:val="24"/>
          <w:szCs w:val="24"/>
        </w:rPr>
        <w:t>2</w:t>
      </w:r>
      <w:r w:rsidRPr="005C7EA9">
        <w:rPr>
          <w:rFonts w:ascii="Times New Roman" w:hAnsi="Times New Roman" w:cs="Times New Roman"/>
          <w:sz w:val="24"/>
          <w:szCs w:val="24"/>
        </w:rPr>
        <w:t>, la produzione di DIETA SPECIALE</w:t>
      </w:r>
      <w:r w:rsidR="00A76B2C">
        <w:rPr>
          <w:rFonts w:ascii="Times New Roman" w:hAnsi="Times New Roman" w:cs="Times New Roman"/>
          <w:sz w:val="24"/>
          <w:szCs w:val="24"/>
        </w:rPr>
        <w:t xml:space="preserve"> valida per l’intero ciclo scolastico salvo nuova richiesta di un genitore</w:t>
      </w:r>
      <w:r w:rsidRPr="005C7EA9">
        <w:rPr>
          <w:rFonts w:ascii="Times New Roman" w:hAnsi="Times New Roman" w:cs="Times New Roman"/>
          <w:sz w:val="24"/>
          <w:szCs w:val="24"/>
        </w:rPr>
        <w:t xml:space="preserve"> per:</w:t>
      </w:r>
    </w:p>
    <w:p w14:paraId="3B4ECB6A" w14:textId="77777777" w:rsidR="00BB2FD9" w:rsidRDefault="00203016">
      <w:pPr>
        <w:rPr>
          <w:rFonts w:ascii="Times New Roman" w:hAnsi="Times New Roman" w:cs="Times New Roman"/>
          <w:sz w:val="24"/>
          <w:szCs w:val="24"/>
        </w:rPr>
      </w:pPr>
      <w:r w:rsidRPr="005C7EA9">
        <w:rPr>
          <w:rFonts w:ascii="Times New Roman" w:hAnsi="Times New Roman" w:cs="Times New Roman"/>
          <w:sz w:val="24"/>
          <w:szCs w:val="24"/>
        </w:rPr>
        <w:t xml:space="preserve"> □ intolleranza alimentare (precisare alimento/i che generano intolleranza) _________________________________________________________________________________________ □ allergia alimentare (precisare alimento/i che generano allergia) _________________________________________________________________________________________ □ malattia metabolica (specificare la malattia; es. diabete, ecc…) _________________________________________________________________________________________ □ altra patologia (difficoltà di deglutizione e/o masticazione, disturbi comportamento alimentare, ecc…; definire la tipologia di dieta richiesta) _________________________________________________________________________________________ □ motivazione etico-religiosa (specificare il tipo/i di carne da non somministrare es. maiale, bovino, tutti i tipi di carne…) </w:t>
      </w:r>
    </w:p>
    <w:p w14:paraId="58DE7E45" w14:textId="77777777" w:rsidR="00BB2FD9" w:rsidRDefault="00BB2FD9">
      <w:pPr>
        <w:rPr>
          <w:rFonts w:ascii="Times New Roman" w:hAnsi="Times New Roman" w:cs="Times New Roman"/>
          <w:sz w:val="24"/>
          <w:szCs w:val="24"/>
        </w:rPr>
      </w:pPr>
    </w:p>
    <w:p w14:paraId="6A9EF1F5" w14:textId="77777777" w:rsidR="0006324F"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_________________________________________________________________________________________ 2. Nell’ambito della corretta gestione di tutte le diete speciali, per garantire un presidio ulteriore nelle situazioni più gravi, dichiara, allo stato delle proprie co</w:t>
      </w:r>
      <w:r w:rsidR="00D7704A">
        <w:rPr>
          <w:rFonts w:ascii="Times New Roman" w:hAnsi="Times New Roman" w:cs="Times New Roman"/>
          <w:sz w:val="24"/>
          <w:szCs w:val="24"/>
        </w:rPr>
        <w:t>noscenze, che la dieta richies</w:t>
      </w:r>
    </w:p>
    <w:p w14:paraId="6EB53C7C" w14:textId="77777777" w:rsidR="0006324F" w:rsidRPr="005C7EA9" w:rsidRDefault="00203016">
      <w:pPr>
        <w:rPr>
          <w:rFonts w:ascii="Times New Roman" w:hAnsi="Times New Roman" w:cs="Times New Roman"/>
          <w:sz w:val="24"/>
          <w:szCs w:val="24"/>
        </w:rPr>
      </w:pPr>
      <w:r w:rsidRPr="00A95811">
        <w:rPr>
          <w:rFonts w:ascii="Times New Roman" w:hAnsi="Times New Roman" w:cs="Times New Roman"/>
          <w:b/>
          <w:sz w:val="24"/>
          <w:szCs w:val="24"/>
        </w:rPr>
        <w:t xml:space="preserve"> □ è da considerarsi “a rischio vita”,</w:t>
      </w:r>
      <w:r w:rsidRPr="005C7EA9">
        <w:rPr>
          <w:rFonts w:ascii="Times New Roman" w:hAnsi="Times New Roman" w:cs="Times New Roman"/>
          <w:sz w:val="24"/>
          <w:szCs w:val="24"/>
        </w:rPr>
        <w:t xml:space="preserve"> cioè il cui non rispetto è a rischio vita o è causa di gravi effetti per la salute, ad esempio shock anafilattico ecc…, per la quale si prevede la fornitura giornaliera di tutti gli alimenti in monoporzione </w:t>
      </w:r>
    </w:p>
    <w:p w14:paraId="39DE643F" w14:textId="77777777" w:rsidR="0006324F" w:rsidRPr="005C7EA9" w:rsidRDefault="00203016">
      <w:pPr>
        <w:rPr>
          <w:rFonts w:ascii="Times New Roman" w:hAnsi="Times New Roman" w:cs="Times New Roman"/>
          <w:sz w:val="24"/>
          <w:szCs w:val="24"/>
        </w:rPr>
      </w:pPr>
      <w:r w:rsidRPr="00A95811">
        <w:rPr>
          <w:rFonts w:ascii="Times New Roman" w:hAnsi="Times New Roman" w:cs="Times New Roman"/>
          <w:b/>
          <w:sz w:val="24"/>
          <w:szCs w:val="24"/>
        </w:rPr>
        <w:t>□ è da considerarsi “NON a rischio vita</w:t>
      </w:r>
      <w:r w:rsidRPr="005C7EA9">
        <w:rPr>
          <w:rFonts w:ascii="Times New Roman" w:hAnsi="Times New Roman" w:cs="Times New Roman"/>
          <w:sz w:val="24"/>
          <w:szCs w:val="24"/>
        </w:rPr>
        <w:t>”, cioè il cui non rispetto NON è a rischio vita, per la quale si prevede la fornitura del solo alimento sostitutivo in monoporzione</w:t>
      </w:r>
    </w:p>
    <w:p w14:paraId="23B8A0D3" w14:textId="77777777" w:rsidR="00CF6A01" w:rsidRDefault="00203016">
      <w:pPr>
        <w:rPr>
          <w:rFonts w:ascii="Times New Roman" w:hAnsi="Times New Roman" w:cs="Times New Roman"/>
          <w:sz w:val="24"/>
          <w:szCs w:val="24"/>
        </w:rPr>
      </w:pPr>
      <w:r w:rsidRPr="005C7EA9">
        <w:rPr>
          <w:rFonts w:ascii="Times New Roman" w:hAnsi="Times New Roman" w:cs="Times New Roman"/>
          <w:sz w:val="24"/>
          <w:szCs w:val="24"/>
        </w:rPr>
        <w:t xml:space="preserve"> 3. </w:t>
      </w:r>
      <w:r w:rsidRPr="00A95811">
        <w:rPr>
          <w:rFonts w:ascii="Times New Roman" w:hAnsi="Times New Roman" w:cs="Times New Roman"/>
          <w:b/>
          <w:sz w:val="24"/>
          <w:szCs w:val="24"/>
        </w:rPr>
        <w:t>Allega certificato medico in originale</w:t>
      </w:r>
      <w:r w:rsidRPr="005C7EA9">
        <w:rPr>
          <w:rFonts w:ascii="Times New Roman" w:hAnsi="Times New Roman" w:cs="Times New Roman"/>
          <w:sz w:val="24"/>
          <w:szCs w:val="24"/>
        </w:rPr>
        <w:t xml:space="preserve"> o in copia. N.B. Si accettano solo certificati di SPECIALISTI, quali pediatri di base, specialisti in allergologia e/o malattie metaboliche; certificati rilasciati da specialisti diversi da quelli indicati non saranno accettati. Le forme permanenti di diete speciali (es. celiachia, favismo, diabete, ecc…) non necessitano di reinvio del certificato per tutto il periodo di permanenza nello stesso grado scolastico o nello stesso Istituto Scolastico. Al fine di tutelare al massimo gli utenti con dieta speciale, non vengono accettate modifiche della dieta (integrazioni e/o restrizioni) comunicate verbalmente o sottoscritte in forma di autodichiarazione, né da parte degli insegnanti, né da parte dei genitori, ma solo a seguito di autodichiarazione scritta del genitore in attesa del certificato medico. Per le sospensioni della dieta è necessario il certificato medico o in mancanza una autodichiarazione scritta del genitore. </w:t>
      </w:r>
    </w:p>
    <w:p w14:paraId="7CFE939E" w14:textId="77777777" w:rsidR="00CF6A01" w:rsidRDefault="00203016" w:rsidP="00CF6A01">
      <w:pPr>
        <w:pStyle w:val="Corpodeltesto2"/>
        <w:widowControl w:val="0"/>
        <w:tabs>
          <w:tab w:val="clear" w:pos="10206"/>
        </w:tabs>
        <w:spacing w:before="0" w:line="276" w:lineRule="auto"/>
        <w:jc w:val="both"/>
        <w:rPr>
          <w:rFonts w:ascii="Times New Roman" w:hAnsi="Times New Roman"/>
          <w:sz w:val="24"/>
          <w:szCs w:val="24"/>
        </w:rPr>
      </w:pPr>
      <w:r w:rsidRPr="005C7EA9">
        <w:rPr>
          <w:rFonts w:ascii="Times New Roman" w:hAnsi="Times New Roman"/>
          <w:sz w:val="24"/>
          <w:szCs w:val="24"/>
        </w:rPr>
        <w:t>4. Il sottoscritto è consapevole che la documentazione fornita può es</w:t>
      </w:r>
      <w:r w:rsidR="00CF6A01">
        <w:rPr>
          <w:rFonts w:ascii="Times New Roman" w:hAnsi="Times New Roman"/>
          <w:sz w:val="24"/>
          <w:szCs w:val="24"/>
        </w:rPr>
        <w:t>sere soggetta a valutazione Asl</w:t>
      </w:r>
    </w:p>
    <w:p w14:paraId="4D7213DA" w14:textId="77777777" w:rsidR="0006324F" w:rsidRPr="00CF6A01" w:rsidRDefault="00CF6A01" w:rsidP="00CF6A01">
      <w:pPr>
        <w:pStyle w:val="Corpodeltesto2"/>
        <w:widowControl w:val="0"/>
        <w:tabs>
          <w:tab w:val="clear" w:pos="10206"/>
        </w:tabs>
        <w:spacing w:before="0"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5. </w:t>
      </w:r>
      <w:r w:rsidRPr="001249B2">
        <w:rPr>
          <w:rFonts w:ascii="Times New Roman" w:eastAsiaTheme="minorHAnsi" w:hAnsi="Times New Roman"/>
          <w:sz w:val="24"/>
          <w:szCs w:val="24"/>
        </w:rPr>
        <w:t xml:space="preserve">dopo aver letto </w:t>
      </w:r>
      <w:r w:rsidR="009450C1">
        <w:rPr>
          <w:rFonts w:ascii="Times New Roman" w:eastAsiaTheme="minorHAnsi" w:hAnsi="Times New Roman"/>
          <w:sz w:val="24"/>
          <w:szCs w:val="24"/>
        </w:rPr>
        <w:t xml:space="preserve"> </w:t>
      </w:r>
      <w:r w:rsidRPr="001249B2">
        <w:rPr>
          <w:rFonts w:ascii="Times New Roman" w:eastAsiaTheme="minorHAnsi" w:hAnsi="Times New Roman"/>
          <w:sz w:val="24"/>
          <w:szCs w:val="24"/>
        </w:rPr>
        <w:t xml:space="preserve">informativa </w:t>
      </w:r>
      <w:r w:rsidR="009450C1">
        <w:rPr>
          <w:b/>
          <w:sz w:val="24"/>
          <w:szCs w:val="24"/>
        </w:rPr>
        <w:t xml:space="preserve">REPERIBILE SUL SITO DEL COMUNE DI CAMISANO </w:t>
      </w:r>
      <w:r w:rsidRPr="001249B2">
        <w:rPr>
          <w:rFonts w:ascii="Times New Roman" w:eastAsiaTheme="minorHAnsi" w:hAnsi="Times New Roman"/>
          <w:sz w:val="24"/>
          <w:szCs w:val="24"/>
        </w:rPr>
        <w:t xml:space="preserve">dà il proprio consenso al trattamento dei </w:t>
      </w:r>
      <w:r w:rsidRPr="00257418">
        <w:rPr>
          <w:rFonts w:ascii="Times New Roman" w:eastAsiaTheme="minorHAnsi" w:hAnsi="Times New Roman"/>
          <w:b/>
          <w:sz w:val="24"/>
          <w:szCs w:val="24"/>
        </w:rPr>
        <w:t xml:space="preserve">dati personali </w:t>
      </w:r>
      <w:r w:rsidRPr="001249B2">
        <w:rPr>
          <w:rFonts w:ascii="Times New Roman" w:eastAsiaTheme="minorHAnsi" w:hAnsi="Times New Roman"/>
          <w:sz w:val="24"/>
          <w:szCs w:val="24"/>
        </w:rPr>
        <w:t>ai sensi D.lgs 196/2003 e dell’art. 13 del Regolamento U.E. 2016/679 (G.D.P.R.)</w:t>
      </w:r>
    </w:p>
    <w:p w14:paraId="2C706AFD" w14:textId="77777777" w:rsidR="0006324F" w:rsidRPr="005C7EA9" w:rsidRDefault="0006324F">
      <w:pPr>
        <w:rPr>
          <w:rFonts w:ascii="Times New Roman" w:hAnsi="Times New Roman" w:cs="Times New Roman"/>
          <w:sz w:val="24"/>
          <w:szCs w:val="24"/>
        </w:rPr>
      </w:pPr>
    </w:p>
    <w:p w14:paraId="6FC528C0" w14:textId="77777777" w:rsidR="00E41ECD"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Data______________________________Firma__________</w:t>
      </w:r>
      <w:r w:rsidR="005C7EA9">
        <w:rPr>
          <w:rFonts w:ascii="Times New Roman" w:hAnsi="Times New Roman" w:cs="Times New Roman"/>
          <w:sz w:val="24"/>
          <w:szCs w:val="24"/>
        </w:rPr>
        <w:t>_______________________________</w:t>
      </w:r>
    </w:p>
    <w:p w14:paraId="79B93A78" w14:textId="77777777" w:rsidR="00203016" w:rsidRDefault="0029047A">
      <w:pPr>
        <w:rPr>
          <w:rFonts w:ascii="Times New Roman" w:hAnsi="Times New Roman" w:cs="Times New Roman"/>
          <w:sz w:val="24"/>
          <w:szCs w:val="24"/>
        </w:rPr>
      </w:pPr>
      <w:r w:rsidRPr="005C7EA9">
        <w:rPr>
          <w:rFonts w:ascii="Times New Roman" w:hAnsi="Times New Roman" w:cs="Times New Roman"/>
          <w:sz w:val="24"/>
          <w:szCs w:val="24"/>
          <w:highlight w:val="yellow"/>
        </w:rPr>
        <w:t>Allegare fotocopia della carta di Identità</w:t>
      </w:r>
    </w:p>
    <w:p w14:paraId="5204FD03" w14:textId="77777777" w:rsidR="00B21CA1" w:rsidRDefault="00B21CA1">
      <w:pPr>
        <w:rPr>
          <w:rFonts w:ascii="Times New Roman" w:hAnsi="Times New Roman" w:cs="Times New Roman"/>
          <w:sz w:val="24"/>
          <w:szCs w:val="24"/>
        </w:rPr>
      </w:pPr>
    </w:p>
    <w:p w14:paraId="246B39D4" w14:textId="77777777" w:rsidR="00B21CA1" w:rsidRPr="00950F18" w:rsidRDefault="00B21CA1">
      <w:pPr>
        <w:rPr>
          <w:rFonts w:ascii="Times New Roman" w:hAnsi="Times New Roman" w:cs="Times New Roman"/>
          <w:sz w:val="24"/>
          <w:szCs w:val="24"/>
        </w:rPr>
      </w:pPr>
    </w:p>
    <w:p w14:paraId="40963668" w14:textId="77777777" w:rsidR="005B5184" w:rsidRPr="00A25520" w:rsidRDefault="005B5184" w:rsidP="005B5184">
      <w:pPr>
        <w:jc w:val="center"/>
        <w:rPr>
          <w:rFonts w:ascii="Times New Roman" w:hAnsi="Times New Roman" w:cs="Times New Roman"/>
        </w:rPr>
      </w:pPr>
      <w:r w:rsidRPr="00A25520">
        <w:rPr>
          <w:rFonts w:ascii="Times New Roman" w:hAnsi="Times New Roman" w:cs="Times New Roman"/>
          <w:b/>
          <w:bCs/>
        </w:rPr>
        <w:t>INFORMATIVA PRIVACY</w:t>
      </w:r>
      <w:r w:rsidR="002D7AFC">
        <w:rPr>
          <w:rFonts w:ascii="Times New Roman" w:hAnsi="Times New Roman" w:cs="Times New Roman"/>
          <w:b/>
          <w:bCs/>
        </w:rPr>
        <w:t>- PROCEDIMENTO RICHIESTA DIETA SPECIALE</w:t>
      </w:r>
    </w:p>
    <w:p w14:paraId="5DB21D0E" w14:textId="77777777" w:rsidR="005B5184" w:rsidRPr="00DE2939" w:rsidRDefault="005B5184" w:rsidP="005B5184">
      <w:pPr>
        <w:jc w:val="center"/>
        <w:rPr>
          <w:rFonts w:ascii="Times New Roman" w:hAnsi="Times New Roman" w:cs="Times New Roman"/>
        </w:rPr>
      </w:pPr>
      <w:r w:rsidRPr="00A25520">
        <w:rPr>
          <w:rFonts w:ascii="Times New Roman" w:hAnsi="Times New Roman" w:cs="Times New Roman"/>
        </w:rPr>
        <w:t>Redatta ai sensi de</w:t>
      </w:r>
      <w:r w:rsidRPr="00DE2939">
        <w:rPr>
          <w:rFonts w:ascii="Times New Roman" w:hAnsi="Times New Roman" w:cs="Times New Roman"/>
        </w:rPr>
        <w:t>ll’art.</w:t>
      </w:r>
      <w:r w:rsidRPr="00A25520">
        <w:rPr>
          <w:rFonts w:ascii="Times New Roman" w:hAnsi="Times New Roman" w:cs="Times New Roman"/>
        </w:rPr>
        <w:t xml:space="preserve"> 13 del Regolamento U.E. 2016/679 (G.D.P.R.)</w:t>
      </w:r>
    </w:p>
    <w:p w14:paraId="151183CC" w14:textId="77777777" w:rsidR="005B5184" w:rsidRPr="00A25520" w:rsidRDefault="005B5184" w:rsidP="005B5184">
      <w:pPr>
        <w:jc w:val="center"/>
        <w:rPr>
          <w:rFonts w:ascii="Times New Roman" w:hAnsi="Times New Roman" w:cs="Times New Roman"/>
        </w:rPr>
      </w:pPr>
    </w:p>
    <w:p w14:paraId="5BF9D730" w14:textId="77777777" w:rsidR="005B5184" w:rsidRPr="00A25520" w:rsidRDefault="005B5184" w:rsidP="005B5184">
      <w:pPr>
        <w:rPr>
          <w:rFonts w:ascii="Times New Roman" w:hAnsi="Times New Roman" w:cs="Times New Roman"/>
        </w:rPr>
      </w:pPr>
      <w:r w:rsidRPr="00DE2939">
        <w:rPr>
          <w:rFonts w:ascii="Times New Roman" w:hAnsi="Times New Roman" w:cs="Times New Roman"/>
        </w:rPr>
        <w:t>In ottemperanza alla vigente normativa sulla privacy,</w:t>
      </w:r>
      <w:r w:rsidRPr="00A25520">
        <w:rPr>
          <w:rFonts w:ascii="Times New Roman" w:hAnsi="Times New Roman" w:cs="Times New Roman"/>
        </w:rPr>
        <w:t xml:space="preserve"> Regolamento Europeo</w:t>
      </w:r>
      <w:r w:rsidRPr="00DE2939">
        <w:rPr>
          <w:rFonts w:ascii="Times New Roman" w:hAnsi="Times New Roman" w:cs="Times New Roman"/>
        </w:rPr>
        <w:t xml:space="preserve"> 2016/679</w:t>
      </w:r>
      <w:r w:rsidRPr="00A25520">
        <w:rPr>
          <w:rFonts w:ascii="Times New Roman" w:hAnsi="Times New Roman" w:cs="Times New Roman"/>
        </w:rPr>
        <w:t>, desideriamo infor</w:t>
      </w:r>
      <w:r w:rsidRPr="00DE2939">
        <w:rPr>
          <w:rFonts w:ascii="Times New Roman" w:hAnsi="Times New Roman" w:cs="Times New Roman"/>
        </w:rPr>
        <w:t>marLa sulle modalità di trattamento dei dati personali da Lei forniti e sulle modalità di esercizio dei Suoi diritti.</w:t>
      </w:r>
      <w:r w:rsidRPr="00A25520">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2454"/>
        <w:gridCol w:w="7168"/>
      </w:tblGrid>
      <w:tr w:rsidR="005B5184" w:rsidRPr="00A25520" w14:paraId="0CD69B92"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1417A"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Introduzione e definizioni generali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9B486"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Oggetto della tutela offerta da</w:t>
            </w:r>
            <w:r>
              <w:rPr>
                <w:rFonts w:ascii="Times New Roman" w:hAnsi="Times New Roman" w:cs="Times New Roman"/>
              </w:rPr>
              <w:t>lla</w:t>
            </w:r>
            <w:r w:rsidRPr="00A25520">
              <w:rPr>
                <w:rFonts w:ascii="Times New Roman" w:hAnsi="Times New Roman" w:cs="Times New Roman"/>
              </w:rPr>
              <w:t xml:space="preserve"> normativa sulla privacy è il “trattamento di dati personali”.</w:t>
            </w:r>
          </w:p>
          <w:p w14:paraId="408F2BEE" w14:textId="77777777" w:rsidR="005B5184" w:rsidRPr="00A25520" w:rsidRDefault="005B5184" w:rsidP="005B5184">
            <w:pPr>
              <w:rPr>
                <w:rFonts w:ascii="Times New Roman" w:hAnsi="Times New Roman" w:cs="Times New Roman"/>
              </w:rPr>
            </w:pPr>
            <w:r>
              <w:rPr>
                <w:rFonts w:ascii="Times New Roman" w:hAnsi="Times New Roman" w:cs="Times New Roman"/>
              </w:rPr>
              <w:t>T</w:t>
            </w:r>
            <w:r w:rsidRPr="00A25520">
              <w:rPr>
                <w:rFonts w:ascii="Times New Roman" w:hAnsi="Times New Roman" w:cs="Times New Roman"/>
              </w:rPr>
              <w:t>rattare dati personali</w:t>
            </w:r>
            <w:r>
              <w:rPr>
                <w:rFonts w:ascii="Times New Roman" w:hAnsi="Times New Roman" w:cs="Times New Roman"/>
              </w:rPr>
              <w:t xml:space="preserve"> significa, come definito d</w:t>
            </w:r>
            <w:r w:rsidRPr="00A25520">
              <w:rPr>
                <w:rFonts w:ascii="Times New Roman" w:hAnsi="Times New Roman" w:cs="Times New Roman"/>
              </w:rPr>
              <w:t xml:space="preserve">al Regolamento UE 2016/679 che, all’Art. 4 n.2) </w:t>
            </w:r>
            <w:r>
              <w:rPr>
                <w:rFonts w:ascii="Times New Roman" w:hAnsi="Times New Roman" w:cs="Times New Roman"/>
              </w:rPr>
              <w:t>svolgere</w:t>
            </w:r>
            <w:r w:rsidRPr="00A25520">
              <w:rPr>
                <w:rFonts w:ascii="Times New Roman" w:hAnsi="Times New Roman" w:cs="Times New Roman"/>
              </w:rPr>
              <w:t xml:space="preserve"> l’attivit</w:t>
            </w:r>
            <w:r>
              <w:rPr>
                <w:rFonts w:ascii="Times New Roman" w:hAnsi="Times New Roman" w:cs="Times New Roman"/>
              </w:rPr>
              <w:t>à</w:t>
            </w:r>
            <w:r w:rsidRPr="00A25520">
              <w:rPr>
                <w:rFonts w:ascii="Times New Roman" w:hAnsi="Times New Roman" w:cs="Times New Roman"/>
              </w:rPr>
              <w:t xml:space="preserve"> d</w:t>
            </w:r>
            <w:r>
              <w:rPr>
                <w:rFonts w:ascii="Times New Roman" w:hAnsi="Times New Roman" w:cs="Times New Roman"/>
              </w:rPr>
              <w:t>i</w:t>
            </w:r>
            <w:r w:rsidRPr="00A25520">
              <w:rPr>
                <w:rFonts w:ascii="Times New Roman" w:hAnsi="Times New Roman" w:cs="Times New Roman"/>
              </w:rPr>
              <w:t> </w:t>
            </w:r>
            <w:r w:rsidRPr="00A25520">
              <w:rPr>
                <w:rFonts w:ascii="Times New Roman" w:hAnsi="Times New Roman" w:cs="Times New Roman"/>
                <w:i/>
                <w:iCs/>
              </w:rPr>
              <w:t>raccolta, registrazione, organizzazione, conservazione, consultazione, elaborazione, modificazione, selezione, estrazione, raffronto, utilizzo, interconnessione, blocco, comunicazione, cancellazione e distruzione</w:t>
            </w:r>
            <w:r w:rsidRPr="00A25520">
              <w:rPr>
                <w:rFonts w:ascii="Times New Roman" w:hAnsi="Times New Roman" w:cs="Times New Roman"/>
              </w:rPr>
              <w:t> di dati che fanno riferimento a persone fisiche identificate o identificabili.</w:t>
            </w:r>
          </w:p>
          <w:p w14:paraId="4F952C98" w14:textId="77777777" w:rsidR="005B5184" w:rsidRPr="00A25520" w:rsidRDefault="005B5184" w:rsidP="005B5184">
            <w:pPr>
              <w:rPr>
                <w:rFonts w:ascii="Times New Roman" w:hAnsi="Times New Roman" w:cs="Times New Roman"/>
              </w:rPr>
            </w:pPr>
            <w:r>
              <w:rPr>
                <w:rFonts w:ascii="Times New Roman" w:hAnsi="Times New Roman" w:cs="Times New Roman"/>
              </w:rPr>
              <w:t>Il Regolamento</w:t>
            </w:r>
            <w:r w:rsidRPr="00A25520">
              <w:rPr>
                <w:rFonts w:ascii="Times New Roman" w:hAnsi="Times New Roman" w:cs="Times New Roman"/>
              </w:rPr>
              <w:t xml:space="preserve"> definisce con il termine “</w:t>
            </w:r>
            <w:r w:rsidRPr="00A25520">
              <w:rPr>
                <w:rFonts w:ascii="Times New Roman" w:hAnsi="Times New Roman" w:cs="Times New Roman"/>
                <w:b/>
                <w:bCs/>
              </w:rPr>
              <w:t>interessato</w:t>
            </w:r>
            <w:r w:rsidRPr="00A25520">
              <w:rPr>
                <w:rFonts w:ascii="Times New Roman" w:hAnsi="Times New Roman" w:cs="Times New Roman"/>
              </w:rPr>
              <w:t>”</w:t>
            </w:r>
            <w:r>
              <w:rPr>
                <w:rFonts w:ascii="Times New Roman" w:hAnsi="Times New Roman" w:cs="Times New Roman"/>
              </w:rPr>
              <w:t xml:space="preserve"> la persona fisica i cui dati vengono trattati</w:t>
            </w:r>
            <w:r w:rsidRPr="00A25520">
              <w:rPr>
                <w:rFonts w:ascii="Times New Roman" w:hAnsi="Times New Roman" w:cs="Times New Roman"/>
              </w:rPr>
              <w:t xml:space="preserve"> e Le riserva una serie di diritti e prerogative a Suo favore.</w:t>
            </w:r>
          </w:p>
          <w:p w14:paraId="28DC999D"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Primo di questi diritti è quello di </w:t>
            </w:r>
            <w:r w:rsidRPr="00A25520">
              <w:rPr>
                <w:rFonts w:ascii="Times New Roman" w:hAnsi="Times New Roman" w:cs="Times New Roman"/>
                <w:u w:val="single"/>
              </w:rPr>
              <w:t>essere informato</w:t>
            </w:r>
            <w:r w:rsidRPr="00A25520">
              <w:rPr>
                <w:rFonts w:ascii="Times New Roman" w:hAnsi="Times New Roman" w:cs="Times New Roman"/>
              </w:rPr>
              <w:t>, in maniera chiara e trasparente, in merito alle finalit</w:t>
            </w:r>
            <w:r>
              <w:rPr>
                <w:rFonts w:ascii="Times New Roman" w:hAnsi="Times New Roman" w:cs="Times New Roman"/>
              </w:rPr>
              <w:t>à</w:t>
            </w:r>
            <w:r w:rsidRPr="00A25520">
              <w:rPr>
                <w:rFonts w:ascii="Times New Roman" w:hAnsi="Times New Roman" w:cs="Times New Roman"/>
              </w:rPr>
              <w:t xml:space="preserve"> e le modalit</w:t>
            </w:r>
            <w:r>
              <w:rPr>
                <w:rFonts w:ascii="Times New Roman" w:hAnsi="Times New Roman" w:cs="Times New Roman"/>
              </w:rPr>
              <w:t>à</w:t>
            </w:r>
            <w:r w:rsidRPr="00A25520">
              <w:rPr>
                <w:rFonts w:ascii="Times New Roman" w:hAnsi="Times New Roman" w:cs="Times New Roman"/>
              </w:rPr>
              <w:t xml:space="preserve"> con cui verranno </w:t>
            </w:r>
            <w:r>
              <w:rPr>
                <w:rFonts w:ascii="Times New Roman" w:hAnsi="Times New Roman" w:cs="Times New Roman"/>
              </w:rPr>
              <w:t xml:space="preserve">trattati </w:t>
            </w:r>
            <w:r w:rsidRPr="00A25520">
              <w:rPr>
                <w:rFonts w:ascii="Times New Roman" w:hAnsi="Times New Roman" w:cs="Times New Roman"/>
              </w:rPr>
              <w:t>i dati personali.</w:t>
            </w:r>
          </w:p>
          <w:p w14:paraId="31FDE01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A tale obbligo di informazione si ottempera sottoponendo agli interessati </w:t>
            </w:r>
            <w:r>
              <w:rPr>
                <w:rFonts w:ascii="Times New Roman" w:hAnsi="Times New Roman" w:cs="Times New Roman"/>
              </w:rPr>
              <w:t>“l’informativa”.</w:t>
            </w:r>
          </w:p>
          <w:p w14:paraId="7389E9AE"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 </w:t>
            </w:r>
          </w:p>
        </w:tc>
      </w:tr>
      <w:tr w:rsidR="005B5184" w:rsidRPr="00A25520" w14:paraId="61B4CE8D"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ADE1F"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Per quale finalità saranno trattati i miei dati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819F0" w14:textId="77777777" w:rsidR="005B5184" w:rsidRPr="00A25520" w:rsidRDefault="005B5184" w:rsidP="005B5184">
            <w:pPr>
              <w:rPr>
                <w:rFonts w:ascii="Times New Roman" w:hAnsi="Times New Roman" w:cs="Times New Roman"/>
              </w:rPr>
            </w:pPr>
            <w:r>
              <w:rPr>
                <w:rFonts w:ascii="Times New Roman" w:hAnsi="Times New Roman" w:cs="Times New Roman"/>
              </w:rPr>
              <w:t>Il Comune di Camisano</w:t>
            </w:r>
            <w:r w:rsidRPr="00DE2939">
              <w:rPr>
                <w:rFonts w:ascii="Times New Roman" w:hAnsi="Times New Roman" w:cs="Times New Roman"/>
              </w:rPr>
              <w:t xml:space="preserve"> </w:t>
            </w:r>
            <w:r w:rsidRPr="00A25520">
              <w:rPr>
                <w:rFonts w:ascii="Times New Roman" w:hAnsi="Times New Roman" w:cs="Times New Roman"/>
              </w:rPr>
              <w:t>esegue diversi trattamenti di dati personali, in particolare riferibili a:</w:t>
            </w:r>
          </w:p>
          <w:p w14:paraId="3497DB6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1 - Alunni/Studenti;</w:t>
            </w:r>
          </w:p>
          <w:p w14:paraId="40C83E94"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2 - Genitori/Tutori degli alunni/Studenti minori;</w:t>
            </w:r>
          </w:p>
          <w:p w14:paraId="5D1596E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3 - Personale dipendente;</w:t>
            </w:r>
          </w:p>
          <w:p w14:paraId="204AB4F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4 - Membri degli organi collegiali dell’Istituzione;</w:t>
            </w:r>
          </w:p>
          <w:p w14:paraId="6D0C750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5 - Soggetti esterni con i quali intercorrono rapporti di fornitura di beni e/o servizi, collaborazione inter-istituzionale e in regime di convenzione o accordo di rete; tali trattamenti si svolgono esclusivamente al fine di adempiere agli obblighi connessi alla instaurazione ed al mantenimento dei rapporti suddetti per le diverse finalità previste dalle normative vigenti per il funzionamento delle scuole ed ispirandosi ai seguenti principi generali:</w:t>
            </w:r>
          </w:p>
          <w:p w14:paraId="11F1F0C6"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a) necessità: tutti i trattamenti e le tecnologie impiegate sono organizzati in modo da ridurre al minimo l’utilizzazione dei dati personali e identificativi e, tutte le volte che è possibile, viene fatto ricorso a dati anonimi o modalità che permettano di identificare l’interessato solo in caso di necessità;</w:t>
            </w:r>
          </w:p>
          <w:p w14:paraId="09AE990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b) finalità: i dati e i relativi trattamenti sono acquisiti ed effettuati esclusivamente per le finalità istituzionali</w:t>
            </w:r>
            <w:r>
              <w:rPr>
                <w:rFonts w:ascii="Times New Roman" w:hAnsi="Times New Roman" w:cs="Times New Roman"/>
              </w:rPr>
              <w:t xml:space="preserve"> e di erogazione del servizio mensa</w:t>
            </w:r>
            <w:r w:rsidRPr="00A25520">
              <w:rPr>
                <w:rFonts w:ascii="Times New Roman" w:hAnsi="Times New Roman" w:cs="Times New Roman"/>
              </w:rPr>
              <w:t>;</w:t>
            </w:r>
          </w:p>
          <w:p w14:paraId="0A3049E7"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c) liceità; tutti i trattamenti eseguiti avvengono con modalità previste da leggi e regolamenti;</w:t>
            </w:r>
          </w:p>
          <w:p w14:paraId="798FDF88"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d) correttezza e lealtà; il principio di correttezza e lealtà riguarda la garanzia sia della fedeltà dei dati che l’integrità delle modalità di raccolta, archiviazione e trasmissione;</w:t>
            </w:r>
          </w:p>
          <w:p w14:paraId="1F7F6296"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e) sicurezza e protezione; i trattamenti sono ispirati all’esigenza che ai dati personali abbia accesso esclusivamente personale espressamente incaricato;</w:t>
            </w:r>
          </w:p>
          <w:p w14:paraId="74F5E9D5" w14:textId="77777777" w:rsidR="005B5184" w:rsidRPr="00A25520" w:rsidRDefault="005B5184" w:rsidP="005B5184">
            <w:pPr>
              <w:rPr>
                <w:rFonts w:ascii="Times New Roman" w:hAnsi="Times New Roman" w:cs="Times New Roman"/>
              </w:rPr>
            </w:pPr>
            <w:r>
              <w:rPr>
                <w:rFonts w:ascii="Times New Roman" w:hAnsi="Times New Roman" w:cs="Times New Roman"/>
              </w:rPr>
              <w:t xml:space="preserve">I </w:t>
            </w:r>
            <w:r w:rsidRPr="00A25520">
              <w:rPr>
                <w:rFonts w:ascii="Times New Roman" w:hAnsi="Times New Roman" w:cs="Times New Roman"/>
              </w:rPr>
              <w:t>trattamenti svolti dal</w:t>
            </w:r>
            <w:r w:rsidRPr="00DE2939">
              <w:rPr>
                <w:rFonts w:ascii="Times New Roman" w:eastAsia="Times New Roman" w:hAnsi="Times New Roman" w:cs="Times New Roman"/>
                <w:color w:val="000000"/>
                <w:lang w:eastAsia="it-IT"/>
              </w:rPr>
              <w:t xml:space="preserve"> </w:t>
            </w:r>
            <w:r>
              <w:rPr>
                <w:rFonts w:ascii="Times New Roman" w:hAnsi="Times New Roman" w:cs="Times New Roman"/>
              </w:rPr>
              <w:t xml:space="preserve">Comune di Camisano (CR), </w:t>
            </w:r>
            <w:r w:rsidRPr="00A25520">
              <w:rPr>
                <w:rFonts w:ascii="Times New Roman" w:hAnsi="Times New Roman" w:cs="Times New Roman"/>
              </w:rPr>
              <w:t>ai sensi dell’art. 6 lettera e) del Regolamento UE sono:</w:t>
            </w:r>
          </w:p>
          <w:p w14:paraId="19188C5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1 - iscrizione e frequenza degli allievi;</w:t>
            </w:r>
          </w:p>
          <w:p w14:paraId="5DCB9D5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2 - gestione dell</w:t>
            </w:r>
            <w:r>
              <w:rPr>
                <w:rFonts w:ascii="Times New Roman" w:hAnsi="Times New Roman" w:cs="Times New Roman"/>
              </w:rPr>
              <w:t>e diete particolare degli</w:t>
            </w:r>
            <w:r w:rsidRPr="00A25520">
              <w:rPr>
                <w:rFonts w:ascii="Times New Roman" w:hAnsi="Times New Roman" w:cs="Times New Roman"/>
              </w:rPr>
              <w:t xml:space="preserve"> allievi;</w:t>
            </w:r>
          </w:p>
          <w:p w14:paraId="675F3ED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3 - utilizzo dei servizi telematici e di posta elettronica per tutti i fini;</w:t>
            </w:r>
          </w:p>
          <w:p w14:paraId="4BFA6EBC"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4 - fruizione di contributi, agevolazioni e servizi connessi ai rapporti intercorrenti con l</w:t>
            </w:r>
            <w:r>
              <w:rPr>
                <w:rFonts w:ascii="Times New Roman" w:hAnsi="Times New Roman" w:cs="Times New Roman"/>
              </w:rPr>
              <w:t xml:space="preserve">e </w:t>
            </w:r>
            <w:r w:rsidRPr="00A25520">
              <w:rPr>
                <w:rFonts w:ascii="Times New Roman" w:hAnsi="Times New Roman" w:cs="Times New Roman"/>
              </w:rPr>
              <w:t>Istituzion</w:t>
            </w:r>
            <w:r>
              <w:rPr>
                <w:rFonts w:ascii="Times New Roman" w:hAnsi="Times New Roman" w:cs="Times New Roman"/>
              </w:rPr>
              <w:t>i</w:t>
            </w:r>
            <w:r w:rsidRPr="00A25520">
              <w:rPr>
                <w:rFonts w:ascii="Times New Roman" w:hAnsi="Times New Roman" w:cs="Times New Roman"/>
              </w:rPr>
              <w:t>;</w:t>
            </w:r>
          </w:p>
          <w:p w14:paraId="6176F7B7"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lastRenderedPageBreak/>
              <w:t xml:space="preserve">5 - rilevazioni per la valutazione </w:t>
            </w:r>
            <w:r>
              <w:rPr>
                <w:rFonts w:ascii="Times New Roman" w:hAnsi="Times New Roman" w:cs="Times New Roman"/>
              </w:rPr>
              <w:t>statistica</w:t>
            </w:r>
            <w:r w:rsidRPr="00A25520">
              <w:rPr>
                <w:rFonts w:ascii="Times New Roman" w:hAnsi="Times New Roman" w:cs="Times New Roman"/>
              </w:rPr>
              <w:t>;</w:t>
            </w:r>
          </w:p>
          <w:p w14:paraId="2C0A040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6 - applicazione delle misure di sicurezza degli ambienti di lavoro (D.Lgs. 81/2008);</w:t>
            </w:r>
          </w:p>
          <w:p w14:paraId="1748F3CF"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7 - gestione dell’offerta e dell’assegnazione degli incarichi;</w:t>
            </w:r>
          </w:p>
          <w:p w14:paraId="64BE045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8 - gestione della struttura organizzativa, dell’anagrafica del personale e registrazione degli eventi di carriera (trattamento giuridico del personale);</w:t>
            </w:r>
          </w:p>
          <w:p w14:paraId="68B8998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9 - gestione delle pratiche assicurative e previdenziali;</w:t>
            </w:r>
          </w:p>
          <w:p w14:paraId="0CE5A9EE"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10- trattamenti assistenziali, denunce e pratiche di infortunio</w:t>
            </w:r>
            <w:r>
              <w:rPr>
                <w:rFonts w:ascii="Times New Roman" w:hAnsi="Times New Roman" w:cs="Times New Roman"/>
              </w:rPr>
              <w:t>.</w:t>
            </w:r>
          </w:p>
        </w:tc>
      </w:tr>
      <w:tr w:rsidR="005B5184" w:rsidRPr="00A25520" w14:paraId="55E72FB0"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4CED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lastRenderedPageBreak/>
              <w:t>Quali garanzie ho che i miei dati siano trattati nel rispetto dei miei diritti e delle mie libertà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E85D"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Il trattamento avverrà nell’ambito degli uffici di segreteria e nei locali a ciò deputati in modalità sia manuale che informatica, a cura del titolare, dei responsabili e degli </w:t>
            </w:r>
            <w:r>
              <w:rPr>
                <w:rFonts w:ascii="Times New Roman" w:hAnsi="Times New Roman" w:cs="Times New Roman"/>
              </w:rPr>
              <w:t>autorizzati</w:t>
            </w:r>
            <w:r w:rsidRPr="00A25520">
              <w:rPr>
                <w:rFonts w:ascii="Times New Roman" w:hAnsi="Times New Roman" w:cs="Times New Roman"/>
              </w:rPr>
              <w:t xml:space="preserve"> </w:t>
            </w:r>
            <w:r>
              <w:rPr>
                <w:rFonts w:ascii="Times New Roman" w:hAnsi="Times New Roman" w:cs="Times New Roman"/>
              </w:rPr>
              <w:t>a</w:t>
            </w:r>
            <w:r w:rsidRPr="00A25520">
              <w:rPr>
                <w:rFonts w:ascii="Times New Roman" w:hAnsi="Times New Roman" w:cs="Times New Roman"/>
              </w:rPr>
              <w:t>l trattamento dei dati, che sono formalmente individuati e formati.</w:t>
            </w:r>
          </w:p>
          <w:p w14:paraId="620519B7"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A garanzia della riservatezza dei dati sono applicate misure adeguate di sicurezza organizzative ed informatiche con riferimento esplicito alle regole tecniche in materia di conservazione digitale degli atti definite dall’Agenzia per l’Italia Digitale (Ag.I.D.).</w:t>
            </w:r>
          </w:p>
          <w:p w14:paraId="78B86AD4"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Non verrà eseguito su di essi alcun processo decisionale automatizzato (profilazione).</w:t>
            </w:r>
          </w:p>
        </w:tc>
      </w:tr>
      <w:tr w:rsidR="005B5184" w:rsidRPr="00A25520" w14:paraId="6C08DB7B"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D69B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 miei dati entreranno nella disponibilità di altri soggetti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CCE0D"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I Dati personali in questione potranno essere trasmessi a terzi esterni all’Istituzione quali altre Amministrazioni pubbliche, qualora queste debbano trattare i medesimi per eventuali procedimenti di propria competenza istituzionale (ASL, Comuni, Cittá metropolitane, Ufficio Scolastico Regionale, Ambiti Territoriali, organi di Polizia Giudiziaria e Tributaria, Autoritá giudiziaria, Organismi di vigilanza, società di assicurazione, nonché a quei soggetti ai quali la comunicazione sia obbligatoria per legge per l’espletamento delle finalità sopra indicate), oltre </w:t>
            </w:r>
            <w:r>
              <w:rPr>
                <w:rFonts w:ascii="Times New Roman" w:hAnsi="Times New Roman" w:cs="Times New Roman"/>
              </w:rPr>
              <w:t xml:space="preserve">alla Ditta incaricata della fornitura del servizio mensa </w:t>
            </w:r>
            <w:r w:rsidRPr="00A25520">
              <w:rPr>
                <w:rFonts w:ascii="Times New Roman" w:hAnsi="Times New Roman" w:cs="Times New Roman"/>
              </w:rPr>
              <w:t xml:space="preserve">che ai professionisti e fornitori di cui la nostra Istituzione si avvale quali RSPP, </w:t>
            </w:r>
            <w:r w:rsidRPr="00801ED5">
              <w:rPr>
                <w:rFonts w:ascii="Times New Roman" w:hAnsi="Times New Roman" w:cs="Times New Roman"/>
              </w:rPr>
              <w:t>DPO</w:t>
            </w:r>
            <w:r w:rsidRPr="00A25520">
              <w:rPr>
                <w:rFonts w:ascii="Times New Roman" w:hAnsi="Times New Roman" w:cs="Times New Roman"/>
              </w:rPr>
              <w:t>, medico competente, compagnie di assicurazione e banche.</w:t>
            </w:r>
            <w:r w:rsidRPr="00A25520">
              <w:rPr>
                <w:rFonts w:ascii="Times New Roman" w:hAnsi="Times New Roman" w:cs="Times New Roman"/>
              </w:rPr>
              <w:br/>
              <w:t>I dati gestiti in modalità informatica potranno essere visti dai tecnici incaricati della loro custodia in occasione delle attività di controllo e manutenzione della rete e delle apparecchiature informatiche, gli stessi potranno essere depositati “in cloud” presso server esterni riferibili ai fornitori di servizi quali la “segreteria digitale”, il “registro elettronico”, le “Google suite” ed altri servizi simili.</w:t>
            </w:r>
          </w:p>
          <w:p w14:paraId="692969EA"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Detti soggetti tratteranno i dati nella loro qualità di </w:t>
            </w:r>
            <w:r>
              <w:rPr>
                <w:rFonts w:ascii="Times New Roman" w:hAnsi="Times New Roman" w:cs="Times New Roman"/>
              </w:rPr>
              <w:t>R</w:t>
            </w:r>
            <w:r w:rsidRPr="00A25520">
              <w:rPr>
                <w:rFonts w:ascii="Times New Roman" w:hAnsi="Times New Roman" w:cs="Times New Roman"/>
              </w:rPr>
              <w:t>esponsabil</w:t>
            </w:r>
            <w:r>
              <w:rPr>
                <w:rFonts w:ascii="Times New Roman" w:hAnsi="Times New Roman" w:cs="Times New Roman"/>
              </w:rPr>
              <w:t xml:space="preserve">e esterno </w:t>
            </w:r>
            <w:r w:rsidRPr="00A25520">
              <w:rPr>
                <w:rFonts w:ascii="Times New Roman" w:hAnsi="Times New Roman" w:cs="Times New Roman"/>
              </w:rPr>
              <w:t>del trattamento</w:t>
            </w:r>
            <w:r>
              <w:rPr>
                <w:rFonts w:ascii="Times New Roman" w:hAnsi="Times New Roman" w:cs="Times New Roman"/>
              </w:rPr>
              <w:t xml:space="preserve"> dei dati ai sensi dell’art. 28 del Regolamento UE 2016/679, oppure quali titolari autonomi del trattamento</w:t>
            </w:r>
            <w:r w:rsidRPr="00A25520">
              <w:rPr>
                <w:rFonts w:ascii="Times New Roman" w:hAnsi="Times New Roman" w:cs="Times New Roman"/>
                <w:i/>
                <w:iCs/>
              </w:rPr>
              <w:t>.</w:t>
            </w:r>
          </w:p>
          <w:p w14:paraId="74D121C1"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 destinatari ai quali verranno comunicati i dati, saranno definiti in fase di raccolta dei dati stessi.</w:t>
            </w:r>
          </w:p>
          <w:p w14:paraId="1608D610" w14:textId="77777777" w:rsidR="005B5184" w:rsidRPr="00A25520" w:rsidRDefault="005B5184" w:rsidP="005B5184">
            <w:pPr>
              <w:rPr>
                <w:rFonts w:ascii="Times New Roman" w:hAnsi="Times New Roman" w:cs="Times New Roman"/>
              </w:rPr>
            </w:pPr>
            <w:r>
              <w:rPr>
                <w:rFonts w:ascii="Times New Roman" w:hAnsi="Times New Roman" w:cs="Times New Roman"/>
              </w:rPr>
              <w:t>I Dati</w:t>
            </w:r>
            <w:r w:rsidRPr="00A25520">
              <w:rPr>
                <w:rFonts w:ascii="Times New Roman" w:hAnsi="Times New Roman" w:cs="Times New Roman"/>
              </w:rPr>
              <w:t> </w:t>
            </w:r>
            <w:r w:rsidRPr="00A25520">
              <w:rPr>
                <w:rFonts w:ascii="Times New Roman" w:hAnsi="Times New Roman" w:cs="Times New Roman"/>
                <w:u w:val="single"/>
              </w:rPr>
              <w:t>non verranno trasferiti</w:t>
            </w:r>
            <w:r w:rsidRPr="00A25520">
              <w:rPr>
                <w:rFonts w:ascii="Times New Roman" w:hAnsi="Times New Roman" w:cs="Times New Roman"/>
              </w:rPr>
              <w:t> a destinatari residenti in paesi terzi rispetto all’Unione Europea né ad organizzazioni internazionali.</w:t>
            </w:r>
          </w:p>
        </w:tc>
      </w:tr>
      <w:tr w:rsidR="005B5184" w:rsidRPr="00A25520" w14:paraId="71C2AF27"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8FC5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Per quanto tempo terrete i miei dati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46200" w14:textId="77777777" w:rsidR="005B5184" w:rsidRDefault="005B5184" w:rsidP="005B5184">
            <w:pPr>
              <w:rPr>
                <w:rFonts w:ascii="Times New Roman" w:hAnsi="Times New Roman" w:cs="Times New Roman"/>
              </w:rPr>
            </w:pPr>
            <w:r w:rsidRPr="00A25520">
              <w:rPr>
                <w:rFonts w:ascii="Times New Roman" w:hAnsi="Times New Roman" w:cs="Times New Roman"/>
              </w:rPr>
              <w:t xml:space="preserve">I dati saranno conservati presso </w:t>
            </w:r>
            <w:r>
              <w:rPr>
                <w:rFonts w:ascii="Times New Roman" w:hAnsi="Times New Roman" w:cs="Times New Roman"/>
              </w:rPr>
              <w:t>il Comune di Camisano (CR)</w:t>
            </w:r>
            <w:r w:rsidRPr="00A25520">
              <w:rPr>
                <w:rFonts w:ascii="Times New Roman" w:hAnsi="Times New Roman" w:cs="Times New Roman"/>
              </w:rPr>
              <w:t> per tutto il tempo in cui la prestazione sarà attiva</w:t>
            </w:r>
            <w:r>
              <w:rPr>
                <w:rFonts w:ascii="Times New Roman" w:hAnsi="Times New Roman" w:cs="Times New Roman"/>
              </w:rPr>
              <w:t>.</w:t>
            </w:r>
          </w:p>
          <w:p w14:paraId="7D408B23" w14:textId="77777777" w:rsidR="005B5184" w:rsidRDefault="005B5184" w:rsidP="005B5184">
            <w:pPr>
              <w:rPr>
                <w:rFonts w:ascii="Times New Roman" w:hAnsi="Times New Roman" w:cs="Times New Roman"/>
              </w:rPr>
            </w:pPr>
            <w:r w:rsidRPr="00A25520">
              <w:rPr>
                <w:rFonts w:ascii="Times New Roman" w:hAnsi="Times New Roman" w:cs="Times New Roman"/>
              </w:rPr>
              <w:t>I tempi di conservazione dei dati (senza differenza alcuna tra cartacei e digitali) sono stabiliti dalla normativa di riferimento</w:t>
            </w:r>
            <w:r>
              <w:rPr>
                <w:rFonts w:ascii="Times New Roman" w:hAnsi="Times New Roman" w:cs="Times New Roman"/>
              </w:rPr>
              <w:t>.</w:t>
            </w:r>
          </w:p>
          <w:p w14:paraId="3026C88F" w14:textId="77777777" w:rsidR="005B5184" w:rsidRDefault="005B5184" w:rsidP="005B5184">
            <w:pPr>
              <w:rPr>
                <w:rFonts w:ascii="Times New Roman" w:hAnsi="Times New Roman" w:cs="Times New Roman"/>
              </w:rPr>
            </w:pPr>
            <w:r w:rsidRPr="00A25520">
              <w:rPr>
                <w:rFonts w:ascii="Times New Roman" w:hAnsi="Times New Roman" w:cs="Times New Roman"/>
              </w:rPr>
              <w:t>Dati riferibili a documenti soggetti ad archiviazione </w:t>
            </w:r>
            <w:r w:rsidRPr="00A25520">
              <w:rPr>
                <w:rFonts w:ascii="Times New Roman" w:hAnsi="Times New Roman" w:cs="Times New Roman"/>
                <w:b/>
                <w:bCs/>
              </w:rPr>
              <w:t>illimitata </w:t>
            </w:r>
            <w:r w:rsidRPr="00A25520">
              <w:rPr>
                <w:rFonts w:ascii="Times New Roman" w:hAnsi="Times New Roman" w:cs="Times New Roman"/>
              </w:rPr>
              <w:t>o per </w:t>
            </w:r>
            <w:r w:rsidRPr="00A25520">
              <w:rPr>
                <w:rFonts w:ascii="Times New Roman" w:hAnsi="Times New Roman" w:cs="Times New Roman"/>
                <w:b/>
                <w:bCs/>
              </w:rPr>
              <w:t>50 anni</w:t>
            </w:r>
            <w:r w:rsidRPr="00A25520">
              <w:rPr>
                <w:rFonts w:ascii="Times New Roman" w:hAnsi="Times New Roman" w:cs="Times New Roman"/>
              </w:rPr>
              <w:t>:</w:t>
            </w:r>
            <w:r>
              <w:rPr>
                <w:rFonts w:ascii="Times New Roman" w:hAnsi="Times New Roman" w:cs="Times New Roman"/>
              </w:rPr>
              <w:t xml:space="preserve"> </w:t>
            </w:r>
            <w:r w:rsidRPr="00A25520">
              <w:rPr>
                <w:rFonts w:ascii="Times New Roman" w:hAnsi="Times New Roman" w:cs="Times New Roman"/>
              </w:rPr>
              <w:t>contrattazione, verbali di riunioni, registri delle deliberazioni, protocolli, registri dei contratti, dati relativi a procedimenti disciplinari e giurisdizionali, contratti di prestazione d’opera e di assunzione, fascicoli individuali del personale e degli allievi, ordini di servizio, orari di servizio e registro assenze, registri degli stipendi ed altri assegni, liquidazione consulenze,  accertamenti sanitari riferiti a malattie professionali ed infortuni, attestati di aggiornamento del personale, registri di iscrizione/immatricolazione degli allievi</w:t>
            </w:r>
            <w:r>
              <w:rPr>
                <w:rFonts w:ascii="Times New Roman" w:hAnsi="Times New Roman" w:cs="Times New Roman"/>
              </w:rPr>
              <w:t>;</w:t>
            </w:r>
          </w:p>
          <w:p w14:paraId="5AE8DFC1"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Dati riferibili a documenti soggetti ad archiviazione per </w:t>
            </w:r>
            <w:r w:rsidRPr="00A25520">
              <w:rPr>
                <w:rFonts w:ascii="Times New Roman" w:hAnsi="Times New Roman" w:cs="Times New Roman"/>
                <w:b/>
                <w:bCs/>
              </w:rPr>
              <w:t>6 anni </w:t>
            </w:r>
            <w:r w:rsidRPr="00A25520">
              <w:rPr>
                <w:rFonts w:ascii="Times New Roman" w:hAnsi="Times New Roman" w:cs="Times New Roman"/>
              </w:rPr>
              <w:t>(con obbligo comunque di conservazione di 1 esemplare a campione): elezione e convocazione organi collegiali, richieste di certificati ed autorizzazioni rispetto all’uso dei locali</w:t>
            </w:r>
            <w:r>
              <w:rPr>
                <w:rFonts w:ascii="Times New Roman" w:hAnsi="Times New Roman" w:cs="Times New Roman"/>
              </w:rPr>
              <w:t>,</w:t>
            </w:r>
            <w:r w:rsidRPr="00A25520">
              <w:rPr>
                <w:rFonts w:ascii="Times New Roman" w:hAnsi="Times New Roman" w:cs="Times New Roman"/>
              </w:rPr>
              <w:t xml:space="preserve"> elenchi servizio mensa, domande di ferie e permessi, copie </w:t>
            </w:r>
            <w:r w:rsidRPr="00A25520">
              <w:rPr>
                <w:rFonts w:ascii="Times New Roman" w:hAnsi="Times New Roman" w:cs="Times New Roman"/>
              </w:rPr>
              <w:lastRenderedPageBreak/>
              <w:t>certificati di servizio, certificati di nascita e vaccinazione e documenti vaccinali in genere, registri delle assenze degli allievi.</w:t>
            </w:r>
          </w:p>
          <w:p w14:paraId="32DCC5BB"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Dati riferibili a documenti soggetti ad archiviazione per </w:t>
            </w:r>
            <w:r w:rsidRPr="00A25520">
              <w:rPr>
                <w:rFonts w:ascii="Times New Roman" w:hAnsi="Times New Roman" w:cs="Times New Roman"/>
                <w:b/>
                <w:bCs/>
              </w:rPr>
              <w:t>1 anno</w:t>
            </w:r>
            <w:r w:rsidRPr="00A25520">
              <w:rPr>
                <w:rFonts w:ascii="Times New Roman" w:hAnsi="Times New Roman" w:cs="Times New Roman"/>
              </w:rPr>
              <w:t>: pratiche degli allievi ad esclusione di quelli prodotti per l’esame di Stato (con obbligo comunque di conservazione di 1 annata a campione ogni 10 anni), richieste di accesso e di copie di atti.</w:t>
            </w:r>
          </w:p>
          <w:p w14:paraId="5A9A6FDF"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Tutta la documentazione di natura contabile-amministrativa è soggetta ad obbligo di conservazione decennale.</w:t>
            </w:r>
          </w:p>
        </w:tc>
      </w:tr>
      <w:tr w:rsidR="005B5184" w:rsidRPr="00A25520" w14:paraId="71927001"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64FA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lastRenderedPageBreak/>
              <w:t>Quali sono i miei</w:t>
            </w:r>
            <w:r>
              <w:rPr>
                <w:rFonts w:ascii="Times New Roman" w:hAnsi="Times New Roman" w:cs="Times New Roman"/>
              </w:rPr>
              <w:t xml:space="preserve"> </w:t>
            </w:r>
            <w:r w:rsidRPr="00A25520">
              <w:rPr>
                <w:rFonts w:ascii="Times New Roman" w:hAnsi="Times New Roman" w:cs="Times New Roman"/>
              </w:rPr>
              <w:t>diritti?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A5D1C"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L’interessato ha diritto di chiedere al Titolare del trattamento (Artt. 16-21 Regolamento UE 2016/679):</w:t>
            </w:r>
          </w:p>
          <w:p w14:paraId="7802D1C9"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L’accesso ai propri dati, la loro rettifica o cancellazione;</w:t>
            </w:r>
          </w:p>
          <w:p w14:paraId="1F370B5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La limitazione e di opporsi al trattamento dei dati personali che lo riguardano;</w:t>
            </w:r>
          </w:p>
          <w:p w14:paraId="1DBA3A0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La portabilità dei dati;</w:t>
            </w:r>
          </w:p>
          <w:p w14:paraId="0C5023D0"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L’interessato ha inoltre diritto a proporre reclamo all’Autorità di controllo dello Stato di residenza, nonché a revocare il consenso al trattamento ai sensi dell’Art. 6 del G.D.P.R.</w:t>
            </w:r>
          </w:p>
          <w:p w14:paraId="797AA82B"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xml:space="preserve">I diritti sopra esposti possono essere esercitati mediante invio di una specifica richiesta al Titolare del trattamento oppure al </w:t>
            </w:r>
            <w:r w:rsidRPr="00801ED5">
              <w:rPr>
                <w:rFonts w:ascii="Times New Roman" w:hAnsi="Times New Roman" w:cs="Times New Roman"/>
              </w:rPr>
              <w:t>Responsabile della Protezione dei Dati (R.P.D./D.P.O.).</w:t>
            </w:r>
          </w:p>
        </w:tc>
      </w:tr>
      <w:tr w:rsidR="005B5184" w:rsidRPr="00A25520" w14:paraId="1A154A08"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FD645"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Cosa accade se non conferisco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CAF1"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Il conferimento dei dati è obbligatorio, l’eventuale rifiuto a fornire tali dati potrebbe comportare il mancato perfezionamento o mantenimento del rapporto.</w:t>
            </w:r>
          </w:p>
        </w:tc>
      </w:tr>
      <w:tr w:rsidR="005B5184" w:rsidRPr="00A25520" w14:paraId="726D0EC4"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5DD83"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Chi è il Titolare del trattamento?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C4CD" w14:textId="77777777" w:rsidR="005B5184" w:rsidRPr="000E01D5" w:rsidRDefault="005B5184" w:rsidP="005B5184">
            <w:pPr>
              <w:rPr>
                <w:rFonts w:ascii="Times New Roman" w:hAnsi="Times New Roman" w:cs="Times New Roman"/>
              </w:rPr>
            </w:pPr>
            <w:r>
              <w:rPr>
                <w:rFonts w:ascii="Times New Roman" w:hAnsi="Times New Roman" w:cs="Times New Roman"/>
              </w:rPr>
              <w:t>Il Comune di Camisano (CR),</w:t>
            </w:r>
            <w:r w:rsidRPr="0063525F">
              <w:rPr>
                <w:rFonts w:ascii="Times New Roman" w:hAnsi="Times New Roman" w:cs="Times New Roman"/>
              </w:rPr>
              <w:t xml:space="preserve"> </w:t>
            </w:r>
            <w:r w:rsidRPr="00A25520">
              <w:rPr>
                <w:rFonts w:ascii="Times New Roman" w:hAnsi="Times New Roman" w:cs="Times New Roman"/>
              </w:rPr>
              <w:t xml:space="preserve">nella persona del </w:t>
            </w:r>
            <w:r>
              <w:rPr>
                <w:rFonts w:ascii="Times New Roman" w:hAnsi="Times New Roman" w:cs="Times New Roman"/>
              </w:rPr>
              <w:t>Sindaco</w:t>
            </w:r>
            <w:r w:rsidRPr="00A25520">
              <w:rPr>
                <w:rFonts w:ascii="Times New Roman" w:hAnsi="Times New Roman" w:cs="Times New Roman"/>
              </w:rPr>
              <w:t xml:space="preserve"> </w:t>
            </w:r>
            <w:r w:rsidRPr="002F1CCA">
              <w:rPr>
                <w:rFonts w:ascii="Times New Roman" w:hAnsi="Times New Roman" w:cs="Times New Roman"/>
                <w:i/>
                <w:iCs/>
              </w:rPr>
              <w:t>pro tempore</w:t>
            </w:r>
            <w:r>
              <w:rPr>
                <w:rFonts w:ascii="Times New Roman" w:hAnsi="Times New Roman" w:cs="Times New Roman"/>
              </w:rPr>
              <w:t xml:space="preserve">, con sede in Camisano, Piazza Maggiore n. 1, C.F. </w:t>
            </w:r>
            <w:r w:rsidRPr="000E01D5">
              <w:rPr>
                <w:rFonts w:ascii="Times New Roman" w:hAnsi="Times New Roman" w:cs="Times New Roman"/>
              </w:rPr>
              <w:t>00307000190</w:t>
            </w:r>
          </w:p>
          <w:p w14:paraId="3FBDE0FD" w14:textId="77777777" w:rsidR="005B5184" w:rsidRPr="00A25520" w:rsidRDefault="005B5184" w:rsidP="005B5184">
            <w:pPr>
              <w:rPr>
                <w:rFonts w:ascii="Times New Roman" w:hAnsi="Times New Roman" w:cs="Times New Roman"/>
              </w:rPr>
            </w:pPr>
          </w:p>
        </w:tc>
      </w:tr>
      <w:tr w:rsidR="005B5184" w:rsidRPr="00A25520" w14:paraId="320AF551" w14:textId="77777777" w:rsidTr="005B518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C72A2"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Responsabile della protezione dei dati </w:t>
            </w:r>
            <w:r w:rsidRPr="00A25520">
              <w:rPr>
                <w:rFonts w:ascii="Times New Roman" w:hAnsi="Times New Roman" w:cs="Times New Roman"/>
              </w:rPr>
              <w:br/>
              <w:t>(R.P.D. / D.P.O.)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8D64" w14:textId="77777777" w:rsidR="005B5184" w:rsidRPr="00A25520" w:rsidRDefault="005B5184" w:rsidP="00827D89">
            <w:pPr>
              <w:rPr>
                <w:rFonts w:ascii="Times New Roman" w:hAnsi="Times New Roman" w:cs="Times New Roman"/>
              </w:rPr>
            </w:pPr>
            <w:r>
              <w:rPr>
                <w:rFonts w:ascii="Times New Roman" w:hAnsi="Times New Roman" w:cs="Times New Roman"/>
              </w:rPr>
              <w:t xml:space="preserve">Avv. </w:t>
            </w:r>
            <w:r w:rsidR="00827D89">
              <w:rPr>
                <w:rFonts w:ascii="Times New Roman" w:hAnsi="Times New Roman" w:cs="Times New Roman"/>
              </w:rPr>
              <w:t>Luigi Mangili</w:t>
            </w:r>
            <w:r>
              <w:rPr>
                <w:rFonts w:ascii="Times New Roman" w:hAnsi="Times New Roman" w:cs="Times New Roman"/>
              </w:rPr>
              <w:t xml:space="preserve">, e-mail: </w:t>
            </w:r>
            <w:hyperlink r:id="rId5" w:history="1">
              <w:r w:rsidR="00827D89">
                <w:rPr>
                  <w:rStyle w:val="Collegamentoipertestuale"/>
                </w:rPr>
                <w:t>dpo@cloudassistance.it</w:t>
              </w:r>
            </w:hyperlink>
            <w:r w:rsidR="00827D89">
              <w:t>.</w:t>
            </w:r>
          </w:p>
        </w:tc>
      </w:tr>
    </w:tbl>
    <w:p w14:paraId="697202E8" w14:textId="77777777" w:rsidR="005B5184" w:rsidRPr="00A25520" w:rsidRDefault="005B5184" w:rsidP="005B5184">
      <w:pPr>
        <w:rPr>
          <w:rFonts w:ascii="Times New Roman" w:hAnsi="Times New Roman" w:cs="Times New Roman"/>
        </w:rPr>
      </w:pPr>
      <w:r w:rsidRPr="00A25520">
        <w:rPr>
          <w:rFonts w:ascii="Times New Roman" w:hAnsi="Times New Roman" w:cs="Times New Roman"/>
        </w:rPr>
        <w:t> </w:t>
      </w:r>
    </w:p>
    <w:p w14:paraId="55E6805B" w14:textId="77777777" w:rsidR="005B5184" w:rsidRPr="00DE2939" w:rsidRDefault="005B5184" w:rsidP="005B5184">
      <w:pPr>
        <w:rPr>
          <w:rFonts w:ascii="Times New Roman" w:hAnsi="Times New Roman" w:cs="Times New Roman"/>
        </w:rPr>
      </w:pPr>
    </w:p>
    <w:p w14:paraId="06D7097D" w14:textId="77777777" w:rsidR="00FC0C5A" w:rsidRDefault="00FC0C5A"/>
    <w:p w14:paraId="0293BF81" w14:textId="77777777" w:rsidR="00203016" w:rsidRPr="00E537F8" w:rsidRDefault="00203016" w:rsidP="00203016">
      <w:pPr>
        <w:pStyle w:val="Corpodeltesto2"/>
        <w:widowControl w:val="0"/>
        <w:spacing w:before="0" w:line="480" w:lineRule="auto"/>
        <w:jc w:val="both"/>
        <w:rPr>
          <w:rFonts w:ascii="Arial" w:hAnsi="Arial" w:cs="Arial"/>
          <w:sz w:val="20"/>
        </w:rPr>
      </w:pPr>
      <w:r>
        <w:rPr>
          <w:rFonts w:ascii="Arial" w:hAnsi="Arial" w:cs="Arial"/>
          <w:sz w:val="20"/>
        </w:rPr>
        <w:t>..........</w:t>
      </w:r>
    </w:p>
    <w:sectPr w:rsidR="00203016" w:rsidRPr="00E537F8" w:rsidSect="00471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Q-Light">
    <w:altName w:val="Microsoft JhengHei"/>
    <w:panose1 w:val="00000000000000000000"/>
    <w:charset w:val="88"/>
    <w:family w:val="auto"/>
    <w:notTrueType/>
    <w:pitch w:val="default"/>
    <w:sig w:usb0="00000003" w:usb1="08080000" w:usb2="00000010" w:usb3="00000000" w:csb0="001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16"/>
    <w:rsid w:val="00015F14"/>
    <w:rsid w:val="00026AB7"/>
    <w:rsid w:val="0006324F"/>
    <w:rsid w:val="00073191"/>
    <w:rsid w:val="00164EDC"/>
    <w:rsid w:val="001959D0"/>
    <w:rsid w:val="0019748B"/>
    <w:rsid w:val="001E4373"/>
    <w:rsid w:val="00203016"/>
    <w:rsid w:val="00214AC6"/>
    <w:rsid w:val="00250CC2"/>
    <w:rsid w:val="0029047A"/>
    <w:rsid w:val="002D7AFC"/>
    <w:rsid w:val="00396980"/>
    <w:rsid w:val="00471D34"/>
    <w:rsid w:val="005A1FDA"/>
    <w:rsid w:val="005B5184"/>
    <w:rsid w:val="005C7EA9"/>
    <w:rsid w:val="005D295F"/>
    <w:rsid w:val="006244F1"/>
    <w:rsid w:val="006C3BBA"/>
    <w:rsid w:val="007538F9"/>
    <w:rsid w:val="00761126"/>
    <w:rsid w:val="007B41E4"/>
    <w:rsid w:val="00827D89"/>
    <w:rsid w:val="00893518"/>
    <w:rsid w:val="009377F2"/>
    <w:rsid w:val="009450C1"/>
    <w:rsid w:val="00950F18"/>
    <w:rsid w:val="009535C0"/>
    <w:rsid w:val="00972ED2"/>
    <w:rsid w:val="00A00905"/>
    <w:rsid w:val="00A0243C"/>
    <w:rsid w:val="00A06403"/>
    <w:rsid w:val="00A16D84"/>
    <w:rsid w:val="00A76B2C"/>
    <w:rsid w:val="00A94F86"/>
    <w:rsid w:val="00A95811"/>
    <w:rsid w:val="00AF71E2"/>
    <w:rsid w:val="00B21CA1"/>
    <w:rsid w:val="00B36705"/>
    <w:rsid w:val="00B96D27"/>
    <w:rsid w:val="00BB2FD9"/>
    <w:rsid w:val="00CC7E64"/>
    <w:rsid w:val="00CF4E7A"/>
    <w:rsid w:val="00CF6A01"/>
    <w:rsid w:val="00D545A6"/>
    <w:rsid w:val="00D702E5"/>
    <w:rsid w:val="00D7704A"/>
    <w:rsid w:val="00E3263D"/>
    <w:rsid w:val="00E41ECD"/>
    <w:rsid w:val="00ED4210"/>
    <w:rsid w:val="00F238F8"/>
    <w:rsid w:val="00F35C43"/>
    <w:rsid w:val="00F95A66"/>
    <w:rsid w:val="00FC0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7E29"/>
  <w15:docId w15:val="{1652440D-9EC0-4BD5-903E-D11B4D0C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1D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203016"/>
    <w:pPr>
      <w:tabs>
        <w:tab w:val="left" w:leader="dot" w:pos="10206"/>
      </w:tabs>
      <w:spacing w:before="120"/>
    </w:pPr>
    <w:rPr>
      <w:rFonts w:ascii="HelveticaBQ-Light" w:eastAsia="Times" w:hAnsi="HelveticaBQ-Light" w:cs="Times New Roman"/>
      <w:sz w:val="16"/>
      <w:szCs w:val="20"/>
    </w:rPr>
  </w:style>
  <w:style w:type="character" w:customStyle="1" w:styleId="Corpodeltesto2Carattere">
    <w:name w:val="Corpo del testo 2 Carattere"/>
    <w:basedOn w:val="Carpredefinitoparagrafo"/>
    <w:link w:val="Corpodeltesto2"/>
    <w:rsid w:val="00203016"/>
    <w:rPr>
      <w:rFonts w:ascii="HelveticaBQ-Light" w:eastAsia="Times" w:hAnsi="HelveticaBQ-Light" w:cs="Times New Roman"/>
      <w:sz w:val="16"/>
      <w:szCs w:val="20"/>
    </w:rPr>
  </w:style>
  <w:style w:type="character" w:styleId="Collegamentoipertestuale">
    <w:name w:val="Hyperlink"/>
    <w:rsid w:val="00203016"/>
    <w:rPr>
      <w:color w:val="0563C1"/>
      <w:u w:val="single"/>
    </w:rPr>
  </w:style>
  <w:style w:type="character" w:styleId="Enfasicorsivo">
    <w:name w:val="Emphasis"/>
    <w:basedOn w:val="Carpredefinitoparagrafo"/>
    <w:uiPriority w:val="20"/>
    <w:qFormat/>
    <w:rsid w:val="00203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loudassistanc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1928</Words>
  <Characters>10993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3</cp:revision>
  <cp:lastPrinted>2019-10-03T07:16:00Z</cp:lastPrinted>
  <dcterms:created xsi:type="dcterms:W3CDTF">2021-05-17T07:32:00Z</dcterms:created>
  <dcterms:modified xsi:type="dcterms:W3CDTF">2021-05-17T07:37:00Z</dcterms:modified>
</cp:coreProperties>
</file>